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7AA84682" w:rsidR="0004743D" w:rsidRPr="00246945" w:rsidRDefault="00661A1C" w:rsidP="00246945">
      <w:pPr>
        <w:pStyle w:val="Titolo1"/>
        <w:rPr>
          <w:i/>
        </w:rPr>
      </w:pPr>
      <w:r w:rsidRPr="00661A1C">
        <w:t>Avete il diritto di flagellare uno che è cittadino romano e non ancora giudicato?»</w:t>
      </w:r>
    </w:p>
    <w:p w14:paraId="1A8896AE" w14:textId="274BE4AF" w:rsidR="003D67B4" w:rsidRDefault="00EE7488" w:rsidP="0099313C">
      <w:pPr>
        <w:spacing w:after="120"/>
        <w:jc w:val="both"/>
        <w:rPr>
          <w:rFonts w:ascii="Arial" w:hAnsi="Arial" w:cs="Arial"/>
          <w:iCs/>
        </w:rPr>
      </w:pPr>
      <w:r>
        <w:rPr>
          <w:rFonts w:ascii="Arial" w:hAnsi="Arial" w:cs="Arial"/>
          <w:iCs/>
        </w:rPr>
        <w:t xml:space="preserve">Per ben tre volte negli Atti degli Apostoli Paolo, il servo di Cristo Gesù, si appella al suo diritto di essere cittadino romano e chiede che questo diritto venga rispettato. La </w:t>
      </w:r>
      <w:r w:rsidR="003A36A8">
        <w:rPr>
          <w:rFonts w:ascii="Arial" w:hAnsi="Arial" w:cs="Arial"/>
          <w:iCs/>
        </w:rPr>
        <w:t xml:space="preserve">prima </w:t>
      </w:r>
      <w:r>
        <w:rPr>
          <w:rFonts w:ascii="Arial" w:hAnsi="Arial" w:cs="Arial"/>
          <w:iCs/>
        </w:rPr>
        <w:t xml:space="preserve">volta accadde a Filippi, quando ingiustamente prima fu flagellato e poi messo in prigione. La seconda volta a Gerusalemme, </w:t>
      </w:r>
      <w:r w:rsidR="003A36A8">
        <w:rPr>
          <w:rFonts w:ascii="Arial" w:hAnsi="Arial" w:cs="Arial"/>
          <w:iCs/>
        </w:rPr>
        <w:t xml:space="preserve">in </w:t>
      </w:r>
      <w:r>
        <w:rPr>
          <w:rFonts w:ascii="Arial" w:hAnsi="Arial" w:cs="Arial"/>
          <w:iCs/>
        </w:rPr>
        <w:t xml:space="preserve">questa </w:t>
      </w:r>
      <w:r w:rsidR="003A36A8">
        <w:rPr>
          <w:rFonts w:ascii="Arial" w:hAnsi="Arial" w:cs="Arial"/>
          <w:iCs/>
        </w:rPr>
        <w:t xml:space="preserve">occasione </w:t>
      </w:r>
      <w:r>
        <w:rPr>
          <w:rFonts w:ascii="Arial" w:hAnsi="Arial" w:cs="Arial"/>
          <w:iCs/>
        </w:rPr>
        <w:t>prima di essere flagellato. La tera volta a Cesare</w:t>
      </w:r>
      <w:r w:rsidR="003A36A8">
        <w:rPr>
          <w:rFonts w:ascii="Arial" w:hAnsi="Arial" w:cs="Arial"/>
          <w:iCs/>
        </w:rPr>
        <w:t>a</w:t>
      </w:r>
      <w:r>
        <w:rPr>
          <w:rFonts w:ascii="Arial" w:hAnsi="Arial" w:cs="Arial"/>
          <w:iCs/>
        </w:rPr>
        <w:t xml:space="preserve"> chiedendo il rispetto del suo diritto di essere giudicato in un tribunale d Cesare. </w:t>
      </w:r>
    </w:p>
    <w:p w14:paraId="5607400F" w14:textId="381EA122" w:rsidR="00FB6082" w:rsidRPr="00FB6082" w:rsidRDefault="00FB6082" w:rsidP="0099313C">
      <w:pPr>
        <w:spacing w:after="120"/>
        <w:jc w:val="both"/>
        <w:rPr>
          <w:rFonts w:ascii="Arial" w:hAnsi="Arial" w:cs="Arial"/>
          <w:i/>
        </w:rPr>
      </w:pPr>
      <w:r w:rsidRPr="00FB6082">
        <w:rPr>
          <w:rFonts w:ascii="Arial" w:hAnsi="Arial" w:cs="Arial"/>
          <w:i/>
        </w:rPr>
        <w:t xml:space="preserve">Fattosi giorno, i magistrati inviarono le guardie a dire: «Rimetti in libertà quegli uomini!». Il carceriere riferì a Paolo questo messaggio: «I magistrati hanno dato ordine di lasciarvi andare! Uscite dunque e andate in pace». Ma Paolo disse alle guardie: «Ci hanno percosso in pubblico e senza processo, pur essendo noi cittadini romani, e ci hanno gettato in carcere; e ora ci fanno uscire di nascosto? No davvero! Vengano loro di persona a condurci fuori!». E le guardie riferirono ai magistrati queste parole. All’udire che erano cittadini romani, si spaventarono; vennero e si scusarono con loro; poi li fecero uscire e li pregarono di andarsene dalla città. Usciti dal carcere, si recarono a casa di Lidia, dove incontrarono i fratelli, li esortarono e partirono (At 16,35-40). </w:t>
      </w:r>
    </w:p>
    <w:p w14:paraId="0DCF3718" w14:textId="1E62A4D9" w:rsidR="00FB6082" w:rsidRPr="00FB6082" w:rsidRDefault="00FB6082" w:rsidP="0099313C">
      <w:pPr>
        <w:spacing w:after="120"/>
        <w:jc w:val="both"/>
        <w:rPr>
          <w:rFonts w:ascii="Arial" w:hAnsi="Arial" w:cs="Arial"/>
          <w:i/>
        </w:rPr>
      </w:pPr>
      <w:r w:rsidRPr="00FB6082">
        <w:rPr>
          <w:rFonts w:ascii="Arial" w:hAnsi="Arial" w:cs="Arial"/>
          <w:i/>
        </w:rPr>
        <w:t xml:space="preserve">Dopo essersi trattenuto fra loro non più di otto o dieci giorni, scese a Cesarèa e il giorno seguente, sedendo in tribunale, ordinò che gli si conducesse Paolo. Appena egli giunse, lo attorniarono i Giudei scesi da Gerusalemme, portando molte gravi accuse, senza però riuscire a provarle. Paolo disse a propria difesa: «Non ho commesso colpa alcuna, né contro la Legge dei Giudei né contro il tempio né contro Cesare». Ma Festo, volendo fare un favore ai Giudei, si rivolse a Paolo e disse: «Vuoi salire a Gerusalemme per essere giudicato là di queste cose, davanti a me?». Paolo rispose: «Mi trovo davanti al tribunale di Cesare: qui mi si deve giudicare. Ai Giudei non ho fatto alcun torto, come anche tu sai perfettamente. Se dunque sono in colpa e ho commesso qualche cosa che meriti la morte, non rifiuto di morire; ma se nelle accuse di costoro non c’è nulla di vero, nessuno ha il potere di consegnarmi a loro. Io mi appello a Cesare». Allora Festo, dopo aver discusso con il consiglio, rispose: «Ti sei appellato a Cesare, a Cesare andrai» (At 25,6-12). </w:t>
      </w:r>
    </w:p>
    <w:p w14:paraId="1044E48F" w14:textId="3ACF1D0A" w:rsidR="007304CF" w:rsidRPr="00EE7488" w:rsidRDefault="00661A1C" w:rsidP="00286361">
      <w:pPr>
        <w:spacing w:after="120"/>
        <w:jc w:val="both"/>
        <w:rPr>
          <w:rFonts w:ascii="Arial" w:hAnsi="Arial" w:cs="Arial"/>
          <w:i/>
        </w:rPr>
      </w:pPr>
      <w:r w:rsidRPr="00EE7488">
        <w:rPr>
          <w:rFonts w:ascii="Arial" w:hAnsi="Arial" w:cs="Arial"/>
          <w:i/>
        </w:rPr>
        <w:t>Fino</w:t>
      </w:r>
      <w:r w:rsidR="00E70A90" w:rsidRPr="00EE7488">
        <w:rPr>
          <w:rFonts w:ascii="Arial" w:hAnsi="Arial" w:cs="Arial"/>
          <w:i/>
        </w:rPr>
        <w:t xml:space="preserve"> a queste parole erano stati ad ascoltarlo, ma a questo punto alzarono la voce gridando: «Togli di mezzo costui; non deve più vivere!». </w:t>
      </w:r>
      <w:r w:rsidRPr="00EE7488">
        <w:rPr>
          <w:rFonts w:ascii="Arial" w:hAnsi="Arial" w:cs="Arial"/>
          <w:i/>
        </w:rPr>
        <w:t>E</w:t>
      </w:r>
      <w:r w:rsidR="00E70A90" w:rsidRPr="00EE7488">
        <w:rPr>
          <w:rFonts w:ascii="Arial" w:hAnsi="Arial" w:cs="Arial"/>
          <w:i/>
        </w:rPr>
        <w:t xml:space="preserve"> poiché continuavano a urlare, a gettare via i mantelli e a lanciare polvere in aria, il comandante lo fece portare nella fortezza, ordinando di interrogarlo a colpi di flagello, per sapere perché mai gli gridassero contro in quel modo.</w:t>
      </w:r>
      <w:r w:rsidRPr="00EE7488">
        <w:rPr>
          <w:rFonts w:ascii="Arial" w:hAnsi="Arial" w:cs="Arial"/>
          <w:i/>
        </w:rPr>
        <w:t xml:space="preserve"> Ma</w:t>
      </w:r>
      <w:r w:rsidR="00E70A90" w:rsidRPr="00EE7488">
        <w:rPr>
          <w:rFonts w:ascii="Arial" w:hAnsi="Arial" w:cs="Arial"/>
          <w:i/>
        </w:rPr>
        <w:t xml:space="preserve"> quando l’ebbero disteso per flagellarlo, Paolo disse al centurione che stava lì: «Avete il diritto di flagellare uno che è cittadino romano e non ancora giudicato?». </w:t>
      </w:r>
      <w:r w:rsidRPr="00EE7488">
        <w:rPr>
          <w:rFonts w:ascii="Arial" w:hAnsi="Arial" w:cs="Arial"/>
          <w:i/>
        </w:rPr>
        <w:t>Udito</w:t>
      </w:r>
      <w:r w:rsidR="00E70A90" w:rsidRPr="00EE7488">
        <w:rPr>
          <w:rFonts w:ascii="Arial" w:hAnsi="Arial" w:cs="Arial"/>
          <w:i/>
        </w:rPr>
        <w:t xml:space="preserve"> ciò, il centurione si recò dal comandante ad avvertirlo: «Che cosa stai per fare? Quell’uomo è un romano!». </w:t>
      </w:r>
      <w:r w:rsidRPr="00EE7488">
        <w:rPr>
          <w:rFonts w:ascii="Arial" w:hAnsi="Arial" w:cs="Arial"/>
          <w:i/>
        </w:rPr>
        <w:t>Allora</w:t>
      </w:r>
      <w:r w:rsidR="00E70A90" w:rsidRPr="00EE7488">
        <w:rPr>
          <w:rFonts w:ascii="Arial" w:hAnsi="Arial" w:cs="Arial"/>
          <w:i/>
        </w:rPr>
        <w:t xml:space="preserve"> il comandante si recò da Paolo e gli domandò: «Dimmi, tu sei romano?». Rispose: «Sì». </w:t>
      </w:r>
      <w:r w:rsidRPr="00EE7488">
        <w:rPr>
          <w:rFonts w:ascii="Arial" w:hAnsi="Arial" w:cs="Arial"/>
          <w:i/>
        </w:rPr>
        <w:t>Replicò</w:t>
      </w:r>
      <w:r w:rsidR="00E70A90" w:rsidRPr="00EE7488">
        <w:rPr>
          <w:rFonts w:ascii="Arial" w:hAnsi="Arial" w:cs="Arial"/>
          <w:i/>
        </w:rPr>
        <w:t xml:space="preserve"> il comandante: «Io, questa cittadinanza l’ho acquistata a caro prezzo». Paolo disse: «Io, invece, lo sono di nascita!». </w:t>
      </w:r>
      <w:r w:rsidRPr="00EE7488">
        <w:rPr>
          <w:rFonts w:ascii="Arial" w:hAnsi="Arial" w:cs="Arial"/>
          <w:i/>
        </w:rPr>
        <w:t>E</w:t>
      </w:r>
      <w:r w:rsidR="00E70A90" w:rsidRPr="00EE7488">
        <w:rPr>
          <w:rFonts w:ascii="Arial" w:hAnsi="Arial" w:cs="Arial"/>
          <w:i/>
        </w:rPr>
        <w:t xml:space="preserve"> subito si allontanarono da lui quelli che stavano per interrogarlo. Anche il comandante ebbe paura, rendendosi conto che era romano e che lui lo aveva messo in catene.</w:t>
      </w:r>
      <w:r w:rsidRPr="00EE7488">
        <w:rPr>
          <w:rFonts w:ascii="Arial" w:hAnsi="Arial" w:cs="Arial"/>
          <w:i/>
        </w:rPr>
        <w:t xml:space="preserve"> </w:t>
      </w:r>
      <w:r w:rsidR="00E70A90" w:rsidRPr="00EE7488">
        <w:rPr>
          <w:rFonts w:ascii="Arial" w:hAnsi="Arial" w:cs="Arial"/>
          <w:i/>
        </w:rPr>
        <w:t xml:space="preserve">Il giorno seguente, volendo conoscere la realtà dei fatti, cioè il motivo per cui veniva accusato dai Giudei, gli fece togliere le catene e ordinò che si riunissero i capi dei sacerdoti e tutto il sinedrio; fece condurre giù Paolo e lo fece comparire davanti a loro. </w:t>
      </w:r>
      <w:r w:rsidR="006727A4" w:rsidRPr="00EE7488">
        <w:rPr>
          <w:rFonts w:ascii="Arial" w:hAnsi="Arial" w:cs="Arial"/>
          <w:i/>
        </w:rPr>
        <w:t>(At 2</w:t>
      </w:r>
      <w:r w:rsidR="00E70A90" w:rsidRPr="00EE7488">
        <w:rPr>
          <w:rFonts w:ascii="Arial" w:hAnsi="Arial" w:cs="Arial"/>
          <w:i/>
        </w:rPr>
        <w:t>2</w:t>
      </w:r>
      <w:r w:rsidR="006727A4" w:rsidRPr="00EE7488">
        <w:rPr>
          <w:rFonts w:ascii="Arial" w:hAnsi="Arial" w:cs="Arial"/>
          <w:i/>
        </w:rPr>
        <w:t>.</w:t>
      </w:r>
      <w:r w:rsidR="00E70A90" w:rsidRPr="00EE7488">
        <w:rPr>
          <w:rFonts w:ascii="Arial" w:hAnsi="Arial" w:cs="Arial"/>
          <w:i/>
        </w:rPr>
        <w:t>22</w:t>
      </w:r>
      <w:r w:rsidR="006727A4" w:rsidRPr="00EE7488">
        <w:rPr>
          <w:rFonts w:ascii="Arial" w:hAnsi="Arial" w:cs="Arial"/>
          <w:i/>
        </w:rPr>
        <w:t>-</w:t>
      </w:r>
      <w:r w:rsidR="00E70A90" w:rsidRPr="00EE7488">
        <w:rPr>
          <w:rFonts w:ascii="Arial" w:hAnsi="Arial" w:cs="Arial"/>
          <w:i/>
        </w:rPr>
        <w:t>30</w:t>
      </w:r>
      <w:r w:rsidR="006727A4" w:rsidRPr="00EE7488">
        <w:rPr>
          <w:rFonts w:ascii="Arial" w:hAnsi="Arial" w:cs="Arial"/>
          <w:i/>
        </w:rPr>
        <w:t xml:space="preserve">). </w:t>
      </w:r>
    </w:p>
    <w:p w14:paraId="3855B5C2" w14:textId="1A0A0C38" w:rsidR="006727A4" w:rsidRDefault="00EE7488" w:rsidP="006727A4">
      <w:pPr>
        <w:spacing w:after="120"/>
        <w:jc w:val="both"/>
        <w:rPr>
          <w:rFonts w:ascii="Arial" w:hAnsi="Arial" w:cs="Arial"/>
          <w:iCs/>
        </w:rPr>
      </w:pPr>
      <w:r>
        <w:rPr>
          <w:rFonts w:ascii="Arial" w:hAnsi="Arial" w:cs="Arial"/>
          <w:iCs/>
        </w:rPr>
        <w:t>Ora è giusto che ci chiediamo: perché un servo di Cristo Gesù, che sa che la persecuzione è essenza del Vangelo, chiede che gli vengano rispettati i suoi diritti di cittadino di Roma? Se vogliamo conoscere le ragioni che non sono dal cuore dell’Apostolo Paolo, ma dal cuore del Padre, dal cuore di Cristo Gesù, dalla sapienza eterna dello Spirito Santo, dobbiamo lasciarci aiutare dalla Prima Lettera che l’Apostolo</w:t>
      </w:r>
      <w:r w:rsidR="003A36A8">
        <w:rPr>
          <w:rFonts w:ascii="Arial" w:hAnsi="Arial" w:cs="Arial"/>
          <w:iCs/>
        </w:rPr>
        <w:t xml:space="preserve"> scrive </w:t>
      </w:r>
      <w:r>
        <w:rPr>
          <w:rFonts w:ascii="Arial" w:hAnsi="Arial" w:cs="Arial"/>
          <w:iCs/>
        </w:rPr>
        <w:t>ai Corinti:</w:t>
      </w:r>
    </w:p>
    <w:p w14:paraId="0349DC48" w14:textId="3BCBBE9D" w:rsidR="00EE7488" w:rsidRDefault="00EE7488" w:rsidP="006727A4">
      <w:pPr>
        <w:spacing w:after="120"/>
        <w:jc w:val="both"/>
        <w:rPr>
          <w:rFonts w:ascii="Arial" w:hAnsi="Arial" w:cs="Arial"/>
          <w:i/>
        </w:rPr>
      </w:pPr>
      <w:r w:rsidRPr="00EE7488">
        <w:rPr>
          <w:rFonts w:ascii="Arial" w:hAnsi="Arial" w:cs="Arial"/>
          <w:i/>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r>
        <w:rPr>
          <w:rFonts w:ascii="Arial" w:hAnsi="Arial" w:cs="Arial"/>
          <w:i/>
        </w:rPr>
        <w:t xml:space="preserve"> (1Cor 9,19-23). </w:t>
      </w:r>
    </w:p>
    <w:p w14:paraId="7297C6E6" w14:textId="259B528F" w:rsidR="00631089" w:rsidRDefault="00631089" w:rsidP="006727A4">
      <w:pPr>
        <w:spacing w:after="120"/>
        <w:jc w:val="both"/>
        <w:rPr>
          <w:rFonts w:ascii="Arial" w:hAnsi="Arial" w:cs="Arial"/>
          <w:iCs/>
        </w:rPr>
      </w:pPr>
      <w:r>
        <w:rPr>
          <w:rFonts w:ascii="Arial" w:hAnsi="Arial" w:cs="Arial"/>
          <w:iCs/>
        </w:rPr>
        <w:t xml:space="preserve">Che significa che l’Apostolo tutto Lui fa per il Vangelo? La prima cosa che si </w:t>
      </w:r>
      <w:r w:rsidR="003A36A8">
        <w:rPr>
          <w:rFonts w:ascii="Arial" w:hAnsi="Arial" w:cs="Arial"/>
          <w:iCs/>
        </w:rPr>
        <w:t>f</w:t>
      </w:r>
      <w:r>
        <w:rPr>
          <w:rFonts w:ascii="Arial" w:hAnsi="Arial" w:cs="Arial"/>
          <w:iCs/>
        </w:rPr>
        <w:t>a per il Vangelo è rendere credibile il Vangelo dinanzi al mondo intero. Ora a Filippi l’Apostolo non può passare per un delinquente, un sobillatore, un turbolento, un nemico della quiete di peccato degli uomini. Il mondo intero deve sapere che lui è un cittadino romano e che nulla ha commesso contro la Legge dell’</w:t>
      </w:r>
      <w:r w:rsidR="003A36A8">
        <w:rPr>
          <w:rFonts w:ascii="Arial" w:hAnsi="Arial" w:cs="Arial"/>
          <w:iCs/>
        </w:rPr>
        <w:t>I</w:t>
      </w:r>
      <w:r>
        <w:rPr>
          <w:rFonts w:ascii="Arial" w:hAnsi="Arial" w:cs="Arial"/>
          <w:iCs/>
        </w:rPr>
        <w:t xml:space="preserve">mpero. Il buon nome di Paolo è anche il buon nome del Vangelo. Se il nome di una persona è infangata, anche il suo Vangelo è infangato e un Vangelo infangato non è credibile. La purezza morale e spirituale di chi annuncia il Vangelo serve per rendere credibile il Vangelo. Se Paolo si </w:t>
      </w:r>
      <w:r>
        <w:rPr>
          <w:rFonts w:ascii="Arial" w:hAnsi="Arial" w:cs="Arial"/>
          <w:iCs/>
        </w:rPr>
        <w:lastRenderedPageBreak/>
        <w:t>appella al rispetto dei suoi diritti, lo fa in favore del Vangelo. La verità della sua persona è la verità del Vangelo, L’onorabilità della sua persona è onorabilità del suo Vangelo. La santità della sua persona è la santità del suo Vangelo. La giustizia della sua persona è</w:t>
      </w:r>
      <w:r w:rsidR="003A36A8">
        <w:rPr>
          <w:rFonts w:ascii="Arial" w:hAnsi="Arial" w:cs="Arial"/>
          <w:iCs/>
        </w:rPr>
        <w:t xml:space="preserve"> la</w:t>
      </w:r>
      <w:r>
        <w:rPr>
          <w:rFonts w:ascii="Arial" w:hAnsi="Arial" w:cs="Arial"/>
          <w:iCs/>
        </w:rPr>
        <w:t xml:space="preserve"> giustizia del suo Vangelo. Questo principio dovrà essere lo stile di vita di ogni missionario del Vangelo. Se l’Apostolo Paolo mette a conoscenza i Corinti, nella sua Seconda Lettera a loro scritta, di tutte le sua innumerevoli persecuzioni, lo fa per rendere credibile la verità del Vangelo che lui annuncia. Lui non è inferiore a tutti quei falsi superapostoli che tradiscono il Vangelo di Cristo Signore.</w:t>
      </w:r>
    </w:p>
    <w:p w14:paraId="0C4D21F3" w14:textId="0A682DBE" w:rsidR="00631089" w:rsidRPr="00631089" w:rsidRDefault="00C920B1" w:rsidP="00631089">
      <w:pPr>
        <w:spacing w:after="120"/>
        <w:jc w:val="both"/>
        <w:rPr>
          <w:rFonts w:ascii="Arial" w:hAnsi="Arial" w:cs="Arial"/>
          <w:i/>
        </w:rPr>
      </w:pPr>
      <w:r w:rsidRPr="00631089">
        <w:rPr>
          <w:rFonts w:ascii="Arial" w:hAnsi="Arial" w:cs="Arial"/>
          <w:i/>
        </w:rPr>
        <w:t>Se</w:t>
      </w:r>
      <w:r w:rsidR="00631089" w:rsidRPr="00631089">
        <w:rPr>
          <w:rFonts w:ascii="Arial" w:hAnsi="Arial" w:cs="Arial"/>
          <w:i/>
        </w:rPr>
        <w:t xml:space="preserve"> soltanto poteste sopportare un po’ di follia da parte mia! Ma, certo, voi mi sopportate. </w:t>
      </w:r>
      <w:r w:rsidRPr="00631089">
        <w:rPr>
          <w:rFonts w:ascii="Arial" w:hAnsi="Arial" w:cs="Arial"/>
          <w:i/>
        </w:rPr>
        <w:t>Io</w:t>
      </w:r>
      <w:r w:rsidR="00631089" w:rsidRPr="00631089">
        <w:rPr>
          <w:rFonts w:ascii="Arial" w:hAnsi="Arial" w:cs="Arial"/>
          <w:i/>
        </w:rPr>
        <w:t xml:space="preserve"> provo infatti per voi una specie di gelosia divina: vi ho promessi infatti a un unico sposo, per presentarvi a Cristo come vergine casta. </w:t>
      </w:r>
      <w:r w:rsidRPr="00631089">
        <w:rPr>
          <w:rFonts w:ascii="Arial" w:hAnsi="Arial" w:cs="Arial"/>
          <w:i/>
        </w:rPr>
        <w:t>Temo</w:t>
      </w:r>
      <w:r w:rsidR="00631089" w:rsidRPr="00631089">
        <w:rPr>
          <w:rFonts w:ascii="Arial" w:hAnsi="Arial" w:cs="Arial"/>
          <w:i/>
        </w:rPr>
        <w:t xml:space="preserve"> però che, come il serpente con la sua malizia sedusse Eva, così i vostri pensieri vengano in qualche modo traviati dalla loro semplicità e purezza nei riguardi di Cristo. </w:t>
      </w:r>
      <w:r w:rsidRPr="00631089">
        <w:rPr>
          <w:rFonts w:ascii="Arial" w:hAnsi="Arial" w:cs="Arial"/>
          <w:i/>
        </w:rPr>
        <w:t>Infatti</w:t>
      </w:r>
      <w:r w:rsidR="00631089" w:rsidRPr="00631089">
        <w:rPr>
          <w:rFonts w:ascii="Arial" w:hAnsi="Arial" w:cs="Arial"/>
          <w:i/>
        </w:rPr>
        <w:t xml:space="preserve">, se il primo venuto vi predica un Gesù diverso da quello che vi abbiamo predicato noi, o se ricevete uno spirito diverso da quello che avete ricevuto, o un altro vangelo che non avete ancora sentito, voi siete ben disposti ad accettarlo. </w:t>
      </w:r>
      <w:r w:rsidRPr="00631089">
        <w:rPr>
          <w:rFonts w:ascii="Arial" w:hAnsi="Arial" w:cs="Arial"/>
          <w:i/>
        </w:rPr>
        <w:t>Ora</w:t>
      </w:r>
      <w:r w:rsidR="00631089" w:rsidRPr="00631089">
        <w:rPr>
          <w:rFonts w:ascii="Arial" w:hAnsi="Arial" w:cs="Arial"/>
          <w:i/>
        </w:rPr>
        <w:t xml:space="preserve">, io ritengo di non essere in nulla inferiore a questi superapostoli! </w:t>
      </w:r>
      <w:r w:rsidRPr="00631089">
        <w:rPr>
          <w:rFonts w:ascii="Arial" w:hAnsi="Arial" w:cs="Arial"/>
          <w:i/>
        </w:rPr>
        <w:t>E</w:t>
      </w:r>
      <w:r w:rsidR="00631089" w:rsidRPr="00631089">
        <w:rPr>
          <w:rFonts w:ascii="Arial" w:hAnsi="Arial" w:cs="Arial"/>
          <w:i/>
        </w:rPr>
        <w:t xml:space="preserve"> se anche sono un profano nell’arte del parlare, non lo sono però nella dottrina, come abbiamo dimostrato in tutto e per tutto davanti a voi.</w:t>
      </w:r>
    </w:p>
    <w:p w14:paraId="2A63317A" w14:textId="4946BB5D" w:rsidR="00631089" w:rsidRPr="00631089" w:rsidRDefault="00C920B1" w:rsidP="00631089">
      <w:pPr>
        <w:spacing w:after="120"/>
        <w:jc w:val="both"/>
        <w:rPr>
          <w:rFonts w:ascii="Arial" w:hAnsi="Arial" w:cs="Arial"/>
          <w:i/>
        </w:rPr>
      </w:pPr>
      <w:r w:rsidRPr="00631089">
        <w:rPr>
          <w:rFonts w:ascii="Arial" w:hAnsi="Arial" w:cs="Arial"/>
          <w:i/>
        </w:rPr>
        <w:t>O</w:t>
      </w:r>
      <w:r w:rsidR="00631089" w:rsidRPr="00631089">
        <w:rPr>
          <w:rFonts w:ascii="Arial" w:hAnsi="Arial" w:cs="Arial"/>
          <w:i/>
        </w:rPr>
        <w:t xml:space="preserve"> forse commisi una colpa abbassando me stesso per esaltare voi, quando vi ho annunciato gratuitamente il vangelo di Dio? </w:t>
      </w:r>
      <w:r w:rsidRPr="00631089">
        <w:rPr>
          <w:rFonts w:ascii="Arial" w:hAnsi="Arial" w:cs="Arial"/>
          <w:i/>
        </w:rPr>
        <w:t>Ho</w:t>
      </w:r>
      <w:r w:rsidR="00631089" w:rsidRPr="00631089">
        <w:rPr>
          <w:rFonts w:ascii="Arial" w:hAnsi="Arial" w:cs="Arial"/>
          <w:i/>
        </w:rPr>
        <w:t xml:space="preserve"> impoverito altre Chiese accettando il necessario per vivere, allo scopo di servire voi. </w:t>
      </w:r>
      <w:r w:rsidRPr="00631089">
        <w:rPr>
          <w:rFonts w:ascii="Arial" w:hAnsi="Arial" w:cs="Arial"/>
          <w:i/>
        </w:rPr>
        <w:t>E</w:t>
      </w:r>
      <w:r w:rsidR="00631089" w:rsidRPr="00631089">
        <w:rPr>
          <w:rFonts w:ascii="Arial" w:hAnsi="Arial" w:cs="Arial"/>
          <w:i/>
        </w:rPr>
        <w:t xml:space="preserve">, trovandomi presso di voi e pur essendo nel bisogno, non sono stato di peso ad alcuno, perché alle mie necessità hanno provveduto i fratelli giunti dalla Macedonia. In ogni circostanza ho fatto il possibile per non esservi di aggravio e così farò in avvenire. </w:t>
      </w:r>
      <w:r w:rsidRPr="00631089">
        <w:rPr>
          <w:rFonts w:ascii="Arial" w:hAnsi="Arial" w:cs="Arial"/>
          <w:i/>
        </w:rPr>
        <w:t>Cristo</w:t>
      </w:r>
      <w:r w:rsidR="00631089" w:rsidRPr="00631089">
        <w:rPr>
          <w:rFonts w:ascii="Arial" w:hAnsi="Arial" w:cs="Arial"/>
          <w:i/>
        </w:rPr>
        <w:t xml:space="preserve"> mi è testimone: nessuno mi toglierà questo vanto in terra di Acaia!</w:t>
      </w:r>
      <w:r>
        <w:rPr>
          <w:rFonts w:ascii="Arial" w:hAnsi="Arial" w:cs="Arial"/>
          <w:i/>
        </w:rPr>
        <w:t xml:space="preserve"> </w:t>
      </w:r>
      <w:r w:rsidRPr="00631089">
        <w:rPr>
          <w:rFonts w:ascii="Arial" w:hAnsi="Arial" w:cs="Arial"/>
          <w:i/>
        </w:rPr>
        <w:t>Perché</w:t>
      </w:r>
      <w:r w:rsidR="00631089" w:rsidRPr="00631089">
        <w:rPr>
          <w:rFonts w:ascii="Arial" w:hAnsi="Arial" w:cs="Arial"/>
          <w:i/>
        </w:rPr>
        <w:t xml:space="preserve">? Forse perché non vi amo? Lo sa Dio! </w:t>
      </w:r>
      <w:r w:rsidRPr="00631089">
        <w:rPr>
          <w:rFonts w:ascii="Arial" w:hAnsi="Arial" w:cs="Arial"/>
          <w:i/>
        </w:rPr>
        <w:t>Lo</w:t>
      </w:r>
      <w:r w:rsidR="00631089" w:rsidRPr="00631089">
        <w:rPr>
          <w:rFonts w:ascii="Arial" w:hAnsi="Arial" w:cs="Arial"/>
          <w:i/>
        </w:rPr>
        <w:t xml:space="preserve"> faccio invece, e lo farò ancora, per troncare ogni pretesto a quelli che cercano un pretesto per apparire come noi in quello di cui si vantano. </w:t>
      </w:r>
      <w:r w:rsidRPr="00631089">
        <w:rPr>
          <w:rFonts w:ascii="Arial" w:hAnsi="Arial" w:cs="Arial"/>
          <w:i/>
        </w:rPr>
        <w:t>Questi</w:t>
      </w:r>
      <w:r w:rsidR="00631089" w:rsidRPr="00631089">
        <w:rPr>
          <w:rFonts w:ascii="Arial" w:hAnsi="Arial" w:cs="Arial"/>
          <w:i/>
        </w:rPr>
        <w:t xml:space="preserve"> tali sono falsi apostoli, lavoratori fraudolenti, che si mascherano da apostoli di Cristo. </w:t>
      </w:r>
      <w:r w:rsidRPr="00631089">
        <w:rPr>
          <w:rFonts w:ascii="Arial" w:hAnsi="Arial" w:cs="Arial"/>
          <w:i/>
        </w:rPr>
        <w:t>Ciò</w:t>
      </w:r>
      <w:r w:rsidR="00631089" w:rsidRPr="00631089">
        <w:rPr>
          <w:rFonts w:ascii="Arial" w:hAnsi="Arial" w:cs="Arial"/>
          <w:i/>
        </w:rPr>
        <w:t xml:space="preserve"> non fa meraviglia, perché anche Satana si maschera da angelo di luce. </w:t>
      </w:r>
      <w:r w:rsidRPr="00631089">
        <w:rPr>
          <w:rFonts w:ascii="Arial" w:hAnsi="Arial" w:cs="Arial"/>
          <w:i/>
        </w:rPr>
        <w:t>Non</w:t>
      </w:r>
      <w:r w:rsidR="00631089" w:rsidRPr="00631089">
        <w:rPr>
          <w:rFonts w:ascii="Arial" w:hAnsi="Arial" w:cs="Arial"/>
          <w:i/>
        </w:rPr>
        <w:t xml:space="preserve"> è perciò gran cosa se anche i suoi ministri si mascherano da ministri di giustizia; ma la loro fine sarà secondo le loro opere.</w:t>
      </w:r>
      <w:r>
        <w:rPr>
          <w:rFonts w:ascii="Arial" w:hAnsi="Arial" w:cs="Arial"/>
          <w:i/>
        </w:rPr>
        <w:t xml:space="preserve"> </w:t>
      </w:r>
      <w:r w:rsidRPr="00631089">
        <w:rPr>
          <w:rFonts w:ascii="Arial" w:hAnsi="Arial" w:cs="Arial"/>
          <w:i/>
        </w:rPr>
        <w:t>Lo</w:t>
      </w:r>
      <w:r w:rsidR="00631089" w:rsidRPr="00631089">
        <w:rPr>
          <w:rFonts w:ascii="Arial" w:hAnsi="Arial" w:cs="Arial"/>
          <w:i/>
        </w:rPr>
        <w:t xml:space="preserve"> dico di nuovo: nessuno mi consideri un pazzo. Se no, ritenetemi pure come un pazzo, perché anch’io possa vantarmi un poco. </w:t>
      </w:r>
      <w:r w:rsidRPr="00631089">
        <w:rPr>
          <w:rFonts w:ascii="Arial" w:hAnsi="Arial" w:cs="Arial"/>
          <w:i/>
        </w:rPr>
        <w:t>Quello</w:t>
      </w:r>
      <w:r w:rsidR="00631089" w:rsidRPr="00631089">
        <w:rPr>
          <w:rFonts w:ascii="Arial" w:hAnsi="Arial" w:cs="Arial"/>
          <w:i/>
        </w:rPr>
        <w:t xml:space="preserve"> che dico, però, non lo dico secondo il Signore, ma come da stolto, nella fiducia che ho di potermi vantare. </w:t>
      </w:r>
      <w:r w:rsidRPr="00631089">
        <w:rPr>
          <w:rFonts w:ascii="Arial" w:hAnsi="Arial" w:cs="Arial"/>
          <w:i/>
        </w:rPr>
        <w:t>Dal</w:t>
      </w:r>
      <w:r w:rsidR="00631089" w:rsidRPr="00631089">
        <w:rPr>
          <w:rFonts w:ascii="Arial" w:hAnsi="Arial" w:cs="Arial"/>
          <w:i/>
        </w:rPr>
        <w:t xml:space="preserve"> momento che molti si vantano da un punto di vista umano, mi vanterò anch’io. </w:t>
      </w:r>
      <w:r w:rsidRPr="00631089">
        <w:rPr>
          <w:rFonts w:ascii="Arial" w:hAnsi="Arial" w:cs="Arial"/>
          <w:i/>
        </w:rPr>
        <w:t>Infatti</w:t>
      </w:r>
      <w:r w:rsidR="00631089" w:rsidRPr="00631089">
        <w:rPr>
          <w:rFonts w:ascii="Arial" w:hAnsi="Arial" w:cs="Arial"/>
          <w:i/>
        </w:rPr>
        <w:t xml:space="preserve"> voi, che pure siete saggi, sopportate facilmente gli stolti. </w:t>
      </w:r>
      <w:r w:rsidRPr="00631089">
        <w:rPr>
          <w:rFonts w:ascii="Arial" w:hAnsi="Arial" w:cs="Arial"/>
          <w:i/>
        </w:rPr>
        <w:t>In</w:t>
      </w:r>
      <w:r w:rsidR="00631089" w:rsidRPr="00631089">
        <w:rPr>
          <w:rFonts w:ascii="Arial" w:hAnsi="Arial" w:cs="Arial"/>
          <w:i/>
        </w:rPr>
        <w:t xml:space="preserve"> realtà sopportate chi vi rende schiavi, chi vi divora, chi vi deruba, chi è arrogante, chi vi colpisce in faccia. </w:t>
      </w:r>
      <w:r w:rsidRPr="00631089">
        <w:rPr>
          <w:rFonts w:ascii="Arial" w:hAnsi="Arial" w:cs="Arial"/>
          <w:i/>
        </w:rPr>
        <w:t>Lo</w:t>
      </w:r>
      <w:r w:rsidR="00631089" w:rsidRPr="00631089">
        <w:rPr>
          <w:rFonts w:ascii="Arial" w:hAnsi="Arial" w:cs="Arial"/>
          <w:i/>
        </w:rPr>
        <w:t xml:space="preserve"> dico con vergogna, come se fossimo stati deboli!</w:t>
      </w:r>
    </w:p>
    <w:p w14:paraId="2471A11B" w14:textId="32173D3B" w:rsidR="00631089" w:rsidRPr="00631089" w:rsidRDefault="00631089" w:rsidP="00631089">
      <w:pPr>
        <w:spacing w:after="120"/>
        <w:jc w:val="both"/>
        <w:rPr>
          <w:rFonts w:ascii="Arial" w:hAnsi="Arial" w:cs="Arial"/>
          <w:i/>
        </w:rPr>
      </w:pPr>
      <w:r w:rsidRPr="00631089">
        <w:rPr>
          <w:rFonts w:ascii="Arial" w:hAnsi="Arial" w:cs="Arial"/>
          <w:i/>
        </w:rPr>
        <w:t xml:space="preserve">Tuttavia, in quello in cui qualcuno osa vantarsi – lo dico da stolto – oso vantarmi anch’io. </w:t>
      </w:r>
      <w:r w:rsidR="00C920B1" w:rsidRPr="00631089">
        <w:rPr>
          <w:rFonts w:ascii="Arial" w:hAnsi="Arial" w:cs="Arial"/>
          <w:i/>
        </w:rPr>
        <w:t>Sono</w:t>
      </w:r>
      <w:r w:rsidRPr="00631089">
        <w:rPr>
          <w:rFonts w:ascii="Arial" w:hAnsi="Arial" w:cs="Arial"/>
          <w:i/>
        </w:rPr>
        <w:t xml:space="preserve"> Ebrei? Anch’io! Sono Israeliti? Anch’io! Sono stirpe di Abramo? Anch’io! </w:t>
      </w:r>
      <w:r w:rsidR="00C920B1" w:rsidRPr="00631089">
        <w:rPr>
          <w:rFonts w:ascii="Arial" w:hAnsi="Arial" w:cs="Arial"/>
          <w:i/>
        </w:rPr>
        <w:t>Sono</w:t>
      </w:r>
      <w:r w:rsidRPr="00631089">
        <w:rPr>
          <w:rFonts w:ascii="Arial" w:hAnsi="Arial" w:cs="Arial"/>
          <w:i/>
        </w:rPr>
        <w:t xml:space="preserve"> ministri di Cristo? Sto per dire una pazzia, io lo sono più di loro: molto di più nelle fatiche, molto di più nelle prigionie, infinitamente di più nelle percosse, spesso in pericolo di morte. </w:t>
      </w:r>
      <w:r w:rsidR="00C920B1" w:rsidRPr="00631089">
        <w:rPr>
          <w:rFonts w:ascii="Arial" w:hAnsi="Arial" w:cs="Arial"/>
          <w:i/>
        </w:rPr>
        <w:t>Cinque</w:t>
      </w:r>
      <w:r w:rsidRPr="00631089">
        <w:rPr>
          <w:rFonts w:ascii="Arial" w:hAnsi="Arial" w:cs="Arial"/>
          <w:i/>
        </w:rPr>
        <w:t xml:space="preserve"> volte dai Giudei ho ricevuto i quaranta colpi meno uno; </w:t>
      </w:r>
      <w:r w:rsidR="00C920B1" w:rsidRPr="00631089">
        <w:rPr>
          <w:rFonts w:ascii="Arial" w:hAnsi="Arial" w:cs="Arial"/>
          <w:i/>
        </w:rPr>
        <w:t>tre</w:t>
      </w:r>
      <w:r w:rsidRPr="00631089">
        <w:rPr>
          <w:rFonts w:ascii="Arial" w:hAnsi="Arial" w:cs="Arial"/>
          <w:i/>
        </w:rPr>
        <w:t xml:space="preserve"> volte sono stato battuto con le verghe, una volta sono stato lapidato, tre volte ho fatto naufragio, ho trascorso un giorno e una notte in balìa delle onde. </w:t>
      </w:r>
      <w:r w:rsidR="00C920B1" w:rsidRPr="00631089">
        <w:rPr>
          <w:rFonts w:ascii="Arial" w:hAnsi="Arial" w:cs="Arial"/>
          <w:i/>
        </w:rPr>
        <w:t>Viaggi</w:t>
      </w:r>
      <w:r w:rsidRPr="00631089">
        <w:rPr>
          <w:rFonts w:ascii="Arial" w:hAnsi="Arial" w:cs="Arial"/>
          <w:i/>
        </w:rPr>
        <w:t xml:space="preserve"> innumerevoli, pericoli di fiumi, pericoli di briganti, pericoli dai miei connazionali, pericoli dai pagani, pericoli nella città, pericoli nel deserto, pericoli sul mare, pericoli da parte di falsi fratelli; </w:t>
      </w:r>
      <w:r w:rsidR="00C920B1" w:rsidRPr="00631089">
        <w:rPr>
          <w:rFonts w:ascii="Arial" w:hAnsi="Arial" w:cs="Arial"/>
          <w:i/>
        </w:rPr>
        <w:t>disagi</w:t>
      </w:r>
      <w:r w:rsidRPr="00631089">
        <w:rPr>
          <w:rFonts w:ascii="Arial" w:hAnsi="Arial" w:cs="Arial"/>
          <w:i/>
        </w:rPr>
        <w:t xml:space="preserve"> e fatiche, veglie senza numero, fame e sete, frequenti digiuni, freddo e nudità. </w:t>
      </w:r>
      <w:r w:rsidR="00C920B1" w:rsidRPr="00631089">
        <w:rPr>
          <w:rFonts w:ascii="Arial" w:hAnsi="Arial" w:cs="Arial"/>
          <w:i/>
        </w:rPr>
        <w:t>Oltre</w:t>
      </w:r>
      <w:r w:rsidRPr="00631089">
        <w:rPr>
          <w:rFonts w:ascii="Arial" w:hAnsi="Arial" w:cs="Arial"/>
          <w:i/>
        </w:rPr>
        <w:t xml:space="preserve"> a tutto questo, il mio assillo quotidiano, la preoccupazione per tutte le Chiese. </w:t>
      </w:r>
      <w:r w:rsidR="00C920B1" w:rsidRPr="00631089">
        <w:rPr>
          <w:rFonts w:ascii="Arial" w:hAnsi="Arial" w:cs="Arial"/>
          <w:i/>
        </w:rPr>
        <w:t>Chi</w:t>
      </w:r>
      <w:r w:rsidRPr="00631089">
        <w:rPr>
          <w:rFonts w:ascii="Arial" w:hAnsi="Arial" w:cs="Arial"/>
          <w:i/>
        </w:rPr>
        <w:t xml:space="preserve"> è debole, che anch’io non lo sia? Chi riceve scandalo, che io non ne frema?</w:t>
      </w:r>
      <w:r w:rsidR="00C920B1">
        <w:rPr>
          <w:rFonts w:ascii="Arial" w:hAnsi="Arial" w:cs="Arial"/>
          <w:i/>
        </w:rPr>
        <w:t xml:space="preserve"> </w:t>
      </w:r>
      <w:r w:rsidR="00C920B1" w:rsidRPr="00631089">
        <w:rPr>
          <w:rFonts w:ascii="Arial" w:hAnsi="Arial" w:cs="Arial"/>
          <w:i/>
        </w:rPr>
        <w:t>Se</w:t>
      </w:r>
      <w:r w:rsidRPr="00631089">
        <w:rPr>
          <w:rFonts w:ascii="Arial" w:hAnsi="Arial" w:cs="Arial"/>
          <w:i/>
        </w:rPr>
        <w:t xml:space="preserve"> è necessario vantarsi, mi vanterò della mia debolezza. </w:t>
      </w:r>
      <w:r w:rsidR="00C920B1" w:rsidRPr="00631089">
        <w:rPr>
          <w:rFonts w:ascii="Arial" w:hAnsi="Arial" w:cs="Arial"/>
          <w:i/>
        </w:rPr>
        <w:t>Dio</w:t>
      </w:r>
      <w:r w:rsidRPr="00631089">
        <w:rPr>
          <w:rFonts w:ascii="Arial" w:hAnsi="Arial" w:cs="Arial"/>
          <w:i/>
        </w:rPr>
        <w:t xml:space="preserve"> e Padre del Signore Gesù, lui che è benedetto nei secoli, sa che non mentisco. </w:t>
      </w:r>
      <w:r w:rsidR="00C920B1" w:rsidRPr="00631089">
        <w:rPr>
          <w:rFonts w:ascii="Arial" w:hAnsi="Arial" w:cs="Arial"/>
          <w:i/>
        </w:rPr>
        <w:t>A</w:t>
      </w:r>
      <w:r w:rsidRPr="00631089">
        <w:rPr>
          <w:rFonts w:ascii="Arial" w:hAnsi="Arial" w:cs="Arial"/>
          <w:i/>
        </w:rPr>
        <w:t xml:space="preserve"> Damasco, il governatore del re Areta aveva posto delle guardie nella città dei Damasceni per catturarmi, </w:t>
      </w:r>
      <w:r w:rsidR="00C920B1" w:rsidRPr="00631089">
        <w:rPr>
          <w:rFonts w:ascii="Arial" w:hAnsi="Arial" w:cs="Arial"/>
          <w:i/>
        </w:rPr>
        <w:t>ma</w:t>
      </w:r>
      <w:r w:rsidRPr="00631089">
        <w:rPr>
          <w:rFonts w:ascii="Arial" w:hAnsi="Arial" w:cs="Arial"/>
          <w:i/>
        </w:rPr>
        <w:t xml:space="preserve"> da una finestra fui calato giù in una cesta, lungo il muro, e sfuggii dalle sue mani</w:t>
      </w:r>
      <w:r w:rsidR="00C920B1">
        <w:rPr>
          <w:rFonts w:ascii="Arial" w:hAnsi="Arial" w:cs="Arial"/>
          <w:i/>
        </w:rPr>
        <w:t xml:space="preserve"> (2Cor 11,1-33). </w:t>
      </w:r>
    </w:p>
    <w:p w14:paraId="2A94F104" w14:textId="20AC8DD7" w:rsidR="00631089" w:rsidRPr="00631089" w:rsidRDefault="00C920B1" w:rsidP="00631089">
      <w:pPr>
        <w:spacing w:after="120"/>
        <w:jc w:val="both"/>
        <w:rPr>
          <w:rFonts w:ascii="Arial" w:hAnsi="Arial" w:cs="Arial"/>
          <w:i/>
        </w:rPr>
      </w:pPr>
      <w:r w:rsidRPr="00631089">
        <w:rPr>
          <w:rFonts w:ascii="Arial" w:hAnsi="Arial" w:cs="Arial"/>
          <w:i/>
        </w:rPr>
        <w:t>Se</w:t>
      </w:r>
      <w:r w:rsidR="00631089" w:rsidRPr="00631089">
        <w:rPr>
          <w:rFonts w:ascii="Arial" w:hAnsi="Arial" w:cs="Arial"/>
          <w:i/>
        </w:rPr>
        <w:t xml:space="preserve"> bisogna vantarsi – ma non conviene – verrò tuttavia alle visioni e alle rivelazioni del Signore. </w:t>
      </w:r>
      <w:r w:rsidRPr="00631089">
        <w:rPr>
          <w:rFonts w:ascii="Arial" w:hAnsi="Arial" w:cs="Arial"/>
          <w:i/>
        </w:rPr>
        <w:t>So</w:t>
      </w:r>
      <w:r w:rsidR="00631089" w:rsidRPr="00631089">
        <w:rPr>
          <w:rFonts w:ascii="Arial" w:hAnsi="Arial" w:cs="Arial"/>
          <w:i/>
        </w:rPr>
        <w:t xml:space="preserve"> che un uomo, in Cristo, quattordici anni fa – se con il corpo o fuori del corpo non lo so, lo sa Dio – fu rapito fino al terzo cielo. </w:t>
      </w:r>
      <w:r w:rsidRPr="00631089">
        <w:rPr>
          <w:rFonts w:ascii="Arial" w:hAnsi="Arial" w:cs="Arial"/>
          <w:i/>
        </w:rPr>
        <w:t>E</w:t>
      </w:r>
      <w:r w:rsidR="00631089" w:rsidRPr="00631089">
        <w:rPr>
          <w:rFonts w:ascii="Arial" w:hAnsi="Arial" w:cs="Arial"/>
          <w:i/>
        </w:rPr>
        <w:t xml:space="preserve"> so che quest’uomo – se con il corpo o senza corpo non lo so, lo sa Dio – </w:t>
      </w:r>
      <w:r w:rsidRPr="00631089">
        <w:rPr>
          <w:rFonts w:ascii="Arial" w:hAnsi="Arial" w:cs="Arial"/>
          <w:i/>
        </w:rPr>
        <w:t>fu</w:t>
      </w:r>
      <w:r w:rsidR="00631089" w:rsidRPr="00631089">
        <w:rPr>
          <w:rFonts w:ascii="Arial" w:hAnsi="Arial" w:cs="Arial"/>
          <w:i/>
        </w:rPr>
        <w:t xml:space="preserve"> rapito in paradiso e udì parole indicibili che non è lecito ad alcuno pronunciare. </w:t>
      </w:r>
      <w:r w:rsidRPr="00631089">
        <w:rPr>
          <w:rFonts w:ascii="Arial" w:hAnsi="Arial" w:cs="Arial"/>
          <w:i/>
        </w:rPr>
        <w:t>Di</w:t>
      </w:r>
      <w:r w:rsidR="00631089" w:rsidRPr="00631089">
        <w:rPr>
          <w:rFonts w:ascii="Arial" w:hAnsi="Arial" w:cs="Arial"/>
          <w:i/>
        </w:rPr>
        <w:t xml:space="preserve"> lui io mi vanterò! Di me stesso invece non mi vanterò, fuorché delle mie debolezze. </w:t>
      </w:r>
      <w:r w:rsidRPr="00631089">
        <w:rPr>
          <w:rFonts w:ascii="Arial" w:hAnsi="Arial" w:cs="Arial"/>
          <w:i/>
        </w:rPr>
        <w:t>Certo</w:t>
      </w:r>
      <w:r w:rsidR="00631089" w:rsidRPr="00631089">
        <w:rPr>
          <w:rFonts w:ascii="Arial" w:hAnsi="Arial" w:cs="Arial"/>
          <w:i/>
        </w:rPr>
        <w:t xml:space="preserve">, se volessi vantarmi, non sarei insensato: direi solo la verità. Ma evito di farlo, perché nessuno mi giudichi più di quello che vede o sente da me </w:t>
      </w:r>
      <w:r w:rsidRPr="00631089">
        <w:rPr>
          <w:rFonts w:ascii="Arial" w:hAnsi="Arial" w:cs="Arial"/>
          <w:i/>
        </w:rPr>
        <w:t>e</w:t>
      </w:r>
      <w:r w:rsidR="00631089" w:rsidRPr="00631089">
        <w:rPr>
          <w:rFonts w:ascii="Arial" w:hAnsi="Arial" w:cs="Arial"/>
          <w:i/>
        </w:rPr>
        <w:t xml:space="preserve"> per la straordinaria grandezza delle rivelazioni.</w:t>
      </w:r>
    </w:p>
    <w:p w14:paraId="5A1D82C3" w14:textId="7DCEDEB0" w:rsidR="00631089" w:rsidRPr="00631089" w:rsidRDefault="00631089" w:rsidP="00631089">
      <w:pPr>
        <w:spacing w:after="120"/>
        <w:jc w:val="both"/>
        <w:rPr>
          <w:rFonts w:ascii="Arial" w:hAnsi="Arial" w:cs="Arial"/>
          <w:i/>
        </w:rPr>
      </w:pPr>
      <w:r w:rsidRPr="00631089">
        <w:rPr>
          <w:rFonts w:ascii="Arial" w:hAnsi="Arial" w:cs="Arial"/>
          <w:i/>
        </w:rPr>
        <w:t xml:space="preserve">Per questo, affinché io non monti in superbia, è stata data alla mia carne una spina, un inviato di Satana per percuotermi, perché io non monti in superbia. </w:t>
      </w:r>
      <w:r w:rsidR="00C920B1" w:rsidRPr="00631089">
        <w:rPr>
          <w:rFonts w:ascii="Arial" w:hAnsi="Arial" w:cs="Arial"/>
          <w:i/>
        </w:rPr>
        <w:t>A</w:t>
      </w:r>
      <w:r w:rsidRPr="00631089">
        <w:rPr>
          <w:rFonts w:ascii="Arial" w:hAnsi="Arial" w:cs="Arial"/>
          <w:i/>
        </w:rPr>
        <w:t xml:space="preserve"> causa di questo per tre volte ho pregato il Signore che l’allontanasse da me. </w:t>
      </w:r>
      <w:r w:rsidR="00C920B1" w:rsidRPr="00631089">
        <w:rPr>
          <w:rFonts w:ascii="Arial" w:hAnsi="Arial" w:cs="Arial"/>
          <w:i/>
        </w:rPr>
        <w:t>Ed</w:t>
      </w:r>
      <w:r w:rsidRPr="00631089">
        <w:rPr>
          <w:rFonts w:ascii="Arial" w:hAnsi="Arial" w:cs="Arial"/>
          <w:i/>
        </w:rPr>
        <w:t xml:space="preserve"> egli mi ha detto: «Ti basta la mia grazia; la forza infatti si manifesta pienamente nella debolezza». Mi vanterò quindi ben volentieri delle mie debolezze, perché dimori in me la potenza di Cristo. </w:t>
      </w:r>
      <w:r w:rsidR="00C920B1" w:rsidRPr="00631089">
        <w:rPr>
          <w:rFonts w:ascii="Arial" w:hAnsi="Arial" w:cs="Arial"/>
          <w:i/>
        </w:rPr>
        <w:t>Perciò</w:t>
      </w:r>
      <w:r w:rsidRPr="00631089">
        <w:rPr>
          <w:rFonts w:ascii="Arial" w:hAnsi="Arial" w:cs="Arial"/>
          <w:i/>
        </w:rPr>
        <w:t xml:space="preserve"> mi compiaccio nelle mie debolezze, negli oltraggi, nelle difficoltà, nelle persecuzioni, nelle angosce sofferte per Cristo: infatti quando sono debole, è allora che sono forte.</w:t>
      </w:r>
      <w:r w:rsidR="00C920B1">
        <w:rPr>
          <w:rFonts w:ascii="Arial" w:hAnsi="Arial" w:cs="Arial"/>
          <w:i/>
        </w:rPr>
        <w:t xml:space="preserve"> </w:t>
      </w:r>
      <w:r w:rsidR="00C920B1" w:rsidRPr="00631089">
        <w:rPr>
          <w:rFonts w:ascii="Arial" w:hAnsi="Arial" w:cs="Arial"/>
          <w:i/>
        </w:rPr>
        <w:t>Sono</w:t>
      </w:r>
      <w:r w:rsidRPr="00631089">
        <w:rPr>
          <w:rFonts w:ascii="Arial" w:hAnsi="Arial" w:cs="Arial"/>
          <w:i/>
        </w:rPr>
        <w:t xml:space="preserve"> diventato pazzo; ma siete voi che mi avete costretto. Infatti io avrei dovuto essere raccomandato da voi, perché non sono affatto inferiore a quei superapostoli, anche se sono un nulla. </w:t>
      </w:r>
      <w:r w:rsidR="00C920B1" w:rsidRPr="00631089">
        <w:rPr>
          <w:rFonts w:ascii="Arial" w:hAnsi="Arial" w:cs="Arial"/>
          <w:i/>
        </w:rPr>
        <w:t>Certo</w:t>
      </w:r>
      <w:r w:rsidRPr="00631089">
        <w:rPr>
          <w:rFonts w:ascii="Arial" w:hAnsi="Arial" w:cs="Arial"/>
          <w:i/>
        </w:rPr>
        <w:t xml:space="preserve">, in mezzo a voi si sono compiuti i segni del vero </w:t>
      </w:r>
      <w:r w:rsidRPr="00631089">
        <w:rPr>
          <w:rFonts w:ascii="Arial" w:hAnsi="Arial" w:cs="Arial"/>
          <w:i/>
        </w:rPr>
        <w:lastRenderedPageBreak/>
        <w:t xml:space="preserve">apostolo, in una pazienza a tutta prova, con segni, prodigi e miracoli. </w:t>
      </w:r>
      <w:r w:rsidR="00C920B1" w:rsidRPr="00631089">
        <w:rPr>
          <w:rFonts w:ascii="Arial" w:hAnsi="Arial" w:cs="Arial"/>
          <w:i/>
        </w:rPr>
        <w:t>In</w:t>
      </w:r>
      <w:r w:rsidRPr="00631089">
        <w:rPr>
          <w:rFonts w:ascii="Arial" w:hAnsi="Arial" w:cs="Arial"/>
          <w:i/>
        </w:rPr>
        <w:t xml:space="preserve"> che cosa infatti siete stati inferiori alle altre Chiese, se non in questo: che io non vi sono stato di peso? Perdonatemi questa ingiustizia!</w:t>
      </w:r>
      <w:r w:rsidR="00C920B1">
        <w:rPr>
          <w:rFonts w:ascii="Arial" w:hAnsi="Arial" w:cs="Arial"/>
          <w:i/>
        </w:rPr>
        <w:t xml:space="preserve"> </w:t>
      </w:r>
      <w:r w:rsidR="00C920B1" w:rsidRPr="00631089">
        <w:rPr>
          <w:rFonts w:ascii="Arial" w:hAnsi="Arial" w:cs="Arial"/>
          <w:i/>
        </w:rPr>
        <w:t>Ecco</w:t>
      </w:r>
      <w:r w:rsidRPr="00631089">
        <w:rPr>
          <w:rFonts w:ascii="Arial" w:hAnsi="Arial" w:cs="Arial"/>
          <w:i/>
        </w:rPr>
        <w:t xml:space="preserve">, è la terza volta che sto per venire da voi, e non vi sarò di peso, perché non cerco i vostri beni, ma voi. Infatti non spetta ai figli mettere da parte per i genitori, ma ai genitori per i figli. </w:t>
      </w:r>
      <w:r w:rsidR="00C920B1" w:rsidRPr="00631089">
        <w:rPr>
          <w:rFonts w:ascii="Arial" w:hAnsi="Arial" w:cs="Arial"/>
          <w:i/>
        </w:rPr>
        <w:t>Per</w:t>
      </w:r>
      <w:r w:rsidRPr="00631089">
        <w:rPr>
          <w:rFonts w:ascii="Arial" w:hAnsi="Arial" w:cs="Arial"/>
          <w:i/>
        </w:rPr>
        <w:t xml:space="preserve"> conto mio ben volentieri mi prodigherò, anzi consumerò me stesso per le vostre anime. Se vi amo più intensamente, dovrei essere riamato di meno?</w:t>
      </w:r>
    </w:p>
    <w:p w14:paraId="50DC28F9" w14:textId="7268969D" w:rsidR="00EE7488" w:rsidRDefault="00C920B1" w:rsidP="00631089">
      <w:pPr>
        <w:spacing w:after="120"/>
        <w:jc w:val="both"/>
        <w:rPr>
          <w:rFonts w:ascii="Arial" w:hAnsi="Arial" w:cs="Arial"/>
          <w:i/>
        </w:rPr>
      </w:pPr>
      <w:r w:rsidRPr="00631089">
        <w:rPr>
          <w:rFonts w:ascii="Arial" w:hAnsi="Arial" w:cs="Arial"/>
          <w:i/>
        </w:rPr>
        <w:t>Ma</w:t>
      </w:r>
      <w:r w:rsidR="00631089" w:rsidRPr="00631089">
        <w:rPr>
          <w:rFonts w:ascii="Arial" w:hAnsi="Arial" w:cs="Arial"/>
          <w:i/>
        </w:rPr>
        <w:t xml:space="preserve"> sia pure che io non vi sono stato di peso. Però, scaltro come sono, vi ho preso con inganno. Vi ho forse sfruttato per mezzo di alcuni di quelli che ho inviato tra voi? Ho vivamente pregato Tito di venire da voi e insieme con lui ho mandato quell’altro fratello. Tito vi ha forse sfruttati in qualche cosa? Non abbiamo forse camminato ambedue con lo stesso spirito, e sulle medesime tracce?</w:t>
      </w:r>
      <w:r>
        <w:rPr>
          <w:rFonts w:ascii="Arial" w:hAnsi="Arial" w:cs="Arial"/>
          <w:i/>
        </w:rPr>
        <w:t xml:space="preserve"> </w:t>
      </w:r>
      <w:r w:rsidRPr="00631089">
        <w:rPr>
          <w:rFonts w:ascii="Arial" w:hAnsi="Arial" w:cs="Arial"/>
          <w:i/>
        </w:rPr>
        <w:t>Da</w:t>
      </w:r>
      <w:r w:rsidR="00631089" w:rsidRPr="00631089">
        <w:rPr>
          <w:rFonts w:ascii="Arial" w:hAnsi="Arial" w:cs="Arial"/>
          <w:i/>
        </w:rPr>
        <w:t xml:space="preserve"> tempo vi immaginate che stiamo facendo la nostra difesa davanti a voi. Noi parliamo davanti a Dio, in Cristo, e tutto, carissimi, è per la vostra edificazione. </w:t>
      </w:r>
      <w:r w:rsidRPr="00631089">
        <w:rPr>
          <w:rFonts w:ascii="Arial" w:hAnsi="Arial" w:cs="Arial"/>
          <w:i/>
        </w:rPr>
        <w:t>Temo</w:t>
      </w:r>
      <w:r w:rsidR="00631089" w:rsidRPr="00631089">
        <w:rPr>
          <w:rFonts w:ascii="Arial" w:hAnsi="Arial" w:cs="Arial"/>
          <w:i/>
        </w:rPr>
        <w:t xml:space="preserve"> infatti che, venendo, non vi trovi come desidero e che, a mia volta, venga trovato da voi quale non mi desiderate. Temo che vi siano contese, invidie, animosità, dissensi, maldicenze, insinuazioni, superbie, disordini, 1e che, alla mia venuta, il mio Dio debba umiliarmi davanti a voi e io debba piangere su molti che in passato hanno peccato e non si sono convertiti dalle impurità, dalle immoralità e dalle dissolutezze che hanno commesso</w:t>
      </w:r>
      <w:r w:rsidR="00631089">
        <w:rPr>
          <w:rFonts w:ascii="Arial" w:hAnsi="Arial" w:cs="Arial"/>
          <w:i/>
        </w:rPr>
        <w:t xml:space="preserve"> (2Cor 12,1-21). </w:t>
      </w:r>
    </w:p>
    <w:p w14:paraId="046E33B8" w14:textId="16260582" w:rsidR="00C920B1" w:rsidRDefault="00C920B1" w:rsidP="00631089">
      <w:pPr>
        <w:spacing w:after="120"/>
        <w:jc w:val="both"/>
        <w:rPr>
          <w:rFonts w:ascii="Arial" w:hAnsi="Arial" w:cs="Arial"/>
          <w:iCs/>
        </w:rPr>
      </w:pPr>
      <w:r>
        <w:rPr>
          <w:rFonts w:ascii="Arial" w:hAnsi="Arial" w:cs="Arial"/>
          <w:iCs/>
        </w:rPr>
        <w:t>È cosa giusta difendere se stessi per difendere il Vangelo. Gesù ha sempre difeso se stesso da ogni accusa infamante al fine di difendere il Vangelo. Il Vangelo è la vita di Gesù. La vita di Gesù è il Vangelo. Difendendo la sua vita difende il Vangelo, difendendo il Vangelo difende la sua vita da inviato dal Padre per dare al modo intero il vero Vangelo del Padre, nello Spirito Santo.</w:t>
      </w:r>
    </w:p>
    <w:p w14:paraId="6DB028A1" w14:textId="054C2F10" w:rsidR="00C920B1" w:rsidRDefault="00C920B1" w:rsidP="00C920B1">
      <w:pPr>
        <w:spacing w:after="120"/>
        <w:jc w:val="both"/>
        <w:rPr>
          <w:rFonts w:ascii="Arial" w:hAnsi="Arial" w:cs="Arial"/>
          <w:i/>
        </w:rPr>
      </w:pPr>
      <w:r w:rsidRPr="00C920B1">
        <w:rPr>
          <w:rFonts w:ascii="Arial" w:hAnsi="Arial" w:cs="Arial"/>
          <w:i/>
        </w:rPr>
        <w:t>Ricorreva allora a Gerusalemme la festa della Dedicazione. Era inverno. Gesù camminava nel tempio, nel portico di Salomone. Allora i Giudei gli si fecero attorno e gli dicevano: «Fino a quando ci terrai nell’incertezza? Se tu sei il Cristo, dillo a noi apertamente». 25Gesù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w:t>
      </w:r>
      <w:r>
        <w:rPr>
          <w:rFonts w:ascii="Arial" w:hAnsi="Arial" w:cs="Arial"/>
          <w:i/>
        </w:rPr>
        <w:t xml:space="preserve"> </w:t>
      </w:r>
      <w:r w:rsidRPr="00C920B1">
        <w:rPr>
          <w:rFonts w:ascii="Arial" w:hAnsi="Arial" w:cs="Arial"/>
          <w:i/>
        </w:rPr>
        <w:t>Di nuovo i Giudei raccolsero delle pietre per lapidarlo. 32Gesù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w:t>
      </w:r>
      <w:r>
        <w:rPr>
          <w:rFonts w:ascii="Arial" w:hAnsi="Arial" w:cs="Arial"/>
          <w:i/>
        </w:rPr>
        <w:t xml:space="preserve"> (Gv 10, 22-39). </w:t>
      </w:r>
    </w:p>
    <w:p w14:paraId="5154F12F" w14:textId="04FD7736" w:rsidR="00A91DDE" w:rsidRPr="00A91DDE" w:rsidRDefault="00C920B1" w:rsidP="00B266E6">
      <w:pPr>
        <w:spacing w:after="120"/>
        <w:jc w:val="both"/>
        <w:rPr>
          <w:rFonts w:ascii="Arial" w:hAnsi="Arial" w:cs="Arial"/>
          <w:b/>
          <w:bCs/>
          <w:i/>
        </w:rPr>
      </w:pPr>
      <w:r>
        <w:rPr>
          <w:rFonts w:ascii="Arial" w:hAnsi="Arial" w:cs="Arial"/>
          <w:iCs/>
        </w:rPr>
        <w:t xml:space="preserve">Noi che scriviamo, siano stati accusati di irretimento, di superficialità, </w:t>
      </w:r>
      <w:r w:rsidR="00675BB8">
        <w:rPr>
          <w:rFonts w:ascii="Arial" w:hAnsi="Arial" w:cs="Arial"/>
          <w:iCs/>
        </w:rPr>
        <w:t>di ebetismo teologico e dottrinale. Ci hanno accusato di idiotismo sapienziale. Ci hanno dichiarato pastoralmente incapaci e inetti, diffamandoci di non sapere separare e distingue ciò che viene da Dio e ciò che viene dagli uomini. Perché la nostra persona è stata così fortemente calunniata e infangata con ogni fango di calunnia, di falsità, di menzogna, con fango infuocato di inferno? Il fine era uno solo. Accusando noi di irretimento, di superficialità, di ebetismo teologico e dottrinale, di idiotismo sapienziale, potevano dichiarare falso il nostro discernimento e incompetente la nostra teologia, e vero il discernimento di tutti coloro che</w:t>
      </w:r>
      <w:r w:rsidR="00B266E6">
        <w:rPr>
          <w:rFonts w:ascii="Arial" w:hAnsi="Arial" w:cs="Arial"/>
          <w:iCs/>
        </w:rPr>
        <w:t>,</w:t>
      </w:r>
      <w:r w:rsidR="00675BB8">
        <w:rPr>
          <w:rFonts w:ascii="Arial" w:hAnsi="Arial" w:cs="Arial"/>
          <w:iCs/>
        </w:rPr>
        <w:t xml:space="preserve"> per ben quaranta anni</w:t>
      </w:r>
      <w:r w:rsidR="00B266E6">
        <w:rPr>
          <w:rFonts w:ascii="Arial" w:hAnsi="Arial" w:cs="Arial"/>
          <w:iCs/>
        </w:rPr>
        <w:t>,</w:t>
      </w:r>
      <w:r w:rsidR="003A36A8">
        <w:rPr>
          <w:rFonts w:ascii="Arial" w:hAnsi="Arial" w:cs="Arial"/>
          <w:iCs/>
        </w:rPr>
        <w:t xml:space="preserve"> hanno </w:t>
      </w:r>
      <w:r w:rsidR="00675BB8">
        <w:rPr>
          <w:rFonts w:ascii="Arial" w:hAnsi="Arial" w:cs="Arial"/>
          <w:iCs/>
        </w:rPr>
        <w:t xml:space="preserve"> provat</w:t>
      </w:r>
      <w:r w:rsidR="003A36A8">
        <w:rPr>
          <w:rFonts w:ascii="Arial" w:hAnsi="Arial" w:cs="Arial"/>
          <w:iCs/>
        </w:rPr>
        <w:t>i</w:t>
      </w:r>
      <w:r w:rsidR="00675BB8">
        <w:rPr>
          <w:rFonts w:ascii="Arial" w:hAnsi="Arial" w:cs="Arial"/>
          <w:iCs/>
        </w:rPr>
        <w:t xml:space="preserve"> ad oscurarci senza mai riuscir</w:t>
      </w:r>
      <w:r w:rsidR="00B266E6">
        <w:rPr>
          <w:rFonts w:ascii="Arial" w:hAnsi="Arial" w:cs="Arial"/>
          <w:iCs/>
        </w:rPr>
        <w:t>ci</w:t>
      </w:r>
      <w:r w:rsidR="00675BB8">
        <w:rPr>
          <w:rFonts w:ascii="Arial" w:hAnsi="Arial" w:cs="Arial"/>
          <w:iCs/>
        </w:rPr>
        <w:t>. Invece con questa accusa infamante</w:t>
      </w:r>
      <w:r w:rsidR="003A36A8">
        <w:rPr>
          <w:rFonts w:ascii="Arial" w:hAnsi="Arial" w:cs="Arial"/>
          <w:iCs/>
        </w:rPr>
        <w:t xml:space="preserve">, </w:t>
      </w:r>
      <w:r w:rsidR="00675BB8">
        <w:rPr>
          <w:rFonts w:ascii="Arial" w:hAnsi="Arial" w:cs="Arial"/>
          <w:iCs/>
        </w:rPr>
        <w:t>fatta passare per vera decisione dogmatica, decisione inappellabile, decisione infallibile</w:t>
      </w:r>
      <w:r w:rsidR="003A36A8">
        <w:rPr>
          <w:rFonts w:ascii="Arial" w:hAnsi="Arial" w:cs="Arial"/>
          <w:iCs/>
        </w:rPr>
        <w:t>,</w:t>
      </w:r>
      <w:r w:rsidR="00675BB8">
        <w:rPr>
          <w:rFonts w:ascii="Arial" w:hAnsi="Arial" w:cs="Arial"/>
          <w:iCs/>
        </w:rPr>
        <w:t xml:space="preserve"> </w:t>
      </w:r>
      <w:r w:rsidR="00B266E6">
        <w:rPr>
          <w:rFonts w:ascii="Arial" w:hAnsi="Arial" w:cs="Arial"/>
          <w:iCs/>
        </w:rPr>
        <w:t xml:space="preserve">si è ingannato lo </w:t>
      </w:r>
      <w:r w:rsidR="00675BB8">
        <w:rPr>
          <w:rFonts w:ascii="Arial" w:hAnsi="Arial" w:cs="Arial"/>
          <w:iCs/>
        </w:rPr>
        <w:t>Spirito Santo e chi sempre è obbligato a parlare nello Spirito Santo</w:t>
      </w:r>
      <w:r w:rsidR="00B266E6">
        <w:rPr>
          <w:rFonts w:ascii="Arial" w:hAnsi="Arial" w:cs="Arial"/>
          <w:iCs/>
        </w:rPr>
        <w:t xml:space="preserve">. Con questa decisione sotto inganno, si è </w:t>
      </w:r>
      <w:r w:rsidR="00675BB8">
        <w:rPr>
          <w:rFonts w:ascii="Arial" w:hAnsi="Arial" w:cs="Arial"/>
          <w:iCs/>
        </w:rPr>
        <w:t>dichiarat</w:t>
      </w:r>
      <w:r w:rsidR="00B266E6">
        <w:rPr>
          <w:rFonts w:ascii="Arial" w:hAnsi="Arial" w:cs="Arial"/>
          <w:iCs/>
        </w:rPr>
        <w:t>a</w:t>
      </w:r>
      <w:r w:rsidR="00675BB8">
        <w:rPr>
          <w:rFonts w:ascii="Arial" w:hAnsi="Arial" w:cs="Arial"/>
          <w:iCs/>
        </w:rPr>
        <w:t xml:space="preserve"> falsa l’opera dello Spirito Santo e falso il nostro discernimento. A costoro noi abbiamo sempre risposto che se loro sono teologi, noi lo siamo più di loro. Se essi sono esperti nelle cose di Dio, noi più di loro. Non lo diciamo per difendere la nostra persona, ma per dare gloria al Vangelo da noi sempre predicato. Se essi hanno scritto volumi, noi più di loro. </w:t>
      </w:r>
      <w:r w:rsidR="002025AE">
        <w:rPr>
          <w:rFonts w:ascii="Arial" w:hAnsi="Arial" w:cs="Arial"/>
          <w:iCs/>
        </w:rPr>
        <w:t>Se essi hanno insegnato, noi più di loro e in un’aula magna che ha come pareti il cielo e come ampiezza il mondo intero. Ecco perché il loro è solo fango infernale per oscura</w:t>
      </w:r>
      <w:r w:rsidR="00B266E6">
        <w:rPr>
          <w:rFonts w:ascii="Arial" w:hAnsi="Arial" w:cs="Arial"/>
          <w:iCs/>
        </w:rPr>
        <w:t>re</w:t>
      </w:r>
      <w:r w:rsidR="002025AE">
        <w:rPr>
          <w:rFonts w:ascii="Arial" w:hAnsi="Arial" w:cs="Arial"/>
          <w:iCs/>
        </w:rPr>
        <w:t xml:space="preserve"> non la nostra persona, ma lo Spirito Santo, il Padre dei cieli, Cristo Gesù, la Vergne Maria, che veramente sono scesi nella nostra storia per far brillare nuovamente nella Chiesa e nel mondo, il glorioso Vangelo </w:t>
      </w:r>
      <w:r w:rsidR="00B266E6">
        <w:rPr>
          <w:rFonts w:ascii="Arial" w:hAnsi="Arial" w:cs="Arial"/>
          <w:iCs/>
        </w:rPr>
        <w:t>d</w:t>
      </w:r>
      <w:r w:rsidR="002025AE">
        <w:rPr>
          <w:rFonts w:ascii="Arial" w:hAnsi="Arial" w:cs="Arial"/>
          <w:iCs/>
        </w:rPr>
        <w:t>ella salvezza e della redenzione. Le loro sentenze di inferno, da noi accettate e vissute nel Vangelo, per il Vangelo, con il Vangelo, no</w:t>
      </w:r>
      <w:r w:rsidR="00B266E6">
        <w:rPr>
          <w:rFonts w:ascii="Arial" w:hAnsi="Arial" w:cs="Arial"/>
          <w:iCs/>
        </w:rPr>
        <w:t>n</w:t>
      </w:r>
      <w:r w:rsidR="002025AE">
        <w:rPr>
          <w:rFonts w:ascii="Arial" w:hAnsi="Arial" w:cs="Arial"/>
          <w:iCs/>
        </w:rPr>
        <w:t xml:space="preserve"> ci hanno fermato e mai ci fermeranno nell’annunciare il vero Vangelo di Cristo Gesù a ogni uomo. Ci hanno tolto una forma e lo Spirito Santo ce ne ha suggerito cento altre nuove. Madre di Dio e Madre nostra, aiutaci a fare tutto per il Vangelo affinché la gloria di Gesù e tua, brillino nel mondo di luce sempre nuova, sempre perfetta, sempre santa così come essa brilla nei cieli eterni. </w:t>
      </w:r>
      <w:r w:rsidR="00B266E6">
        <w:rPr>
          <w:rFonts w:ascii="Arial" w:hAnsi="Arial" w:cs="Arial"/>
          <w:iCs/>
        </w:rPr>
        <w:t xml:space="preserve">                                                                                     </w:t>
      </w:r>
      <w:r w:rsidR="00D07A9E">
        <w:rPr>
          <w:rFonts w:ascii="Arial" w:hAnsi="Arial" w:cs="Arial"/>
          <w:b/>
        </w:rPr>
        <w:t xml:space="preserve">14 </w:t>
      </w:r>
      <w:r w:rsidR="00286361">
        <w:rPr>
          <w:rFonts w:ascii="Arial" w:hAnsi="Arial" w:cs="Arial"/>
          <w:b/>
        </w:rPr>
        <w:t xml:space="preserve">Febbraio </w:t>
      </w:r>
      <w:r w:rsidR="0090687F">
        <w:rPr>
          <w:rFonts w:ascii="Arial" w:hAnsi="Arial" w:cs="Arial"/>
          <w:b/>
        </w:rPr>
        <w:t>202</w:t>
      </w:r>
      <w:r w:rsidR="009E2A38">
        <w:rPr>
          <w:rFonts w:ascii="Arial" w:hAnsi="Arial" w:cs="Arial"/>
          <w:b/>
        </w:rPr>
        <w:t>7</w:t>
      </w:r>
    </w:p>
    <w:sectPr w:rsidR="00A91DDE" w:rsidRPr="00A91DDE" w:rsidSect="002025AE">
      <w:type w:val="oddPage"/>
      <w:pgSz w:w="11906" w:h="16838" w:code="9"/>
      <w:pgMar w:top="737" w:right="1701" w:bottom="73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F41D8" w14:textId="77777777" w:rsidR="00ED0A2C" w:rsidRDefault="00ED0A2C" w:rsidP="002560DB">
      <w:r>
        <w:separator/>
      </w:r>
    </w:p>
  </w:endnote>
  <w:endnote w:type="continuationSeparator" w:id="0">
    <w:p w14:paraId="73E08AFA" w14:textId="77777777" w:rsidR="00ED0A2C" w:rsidRDefault="00ED0A2C"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106BF" w14:textId="77777777" w:rsidR="00ED0A2C" w:rsidRDefault="00ED0A2C" w:rsidP="002560DB">
      <w:r>
        <w:separator/>
      </w:r>
    </w:p>
  </w:footnote>
  <w:footnote w:type="continuationSeparator" w:id="0">
    <w:p w14:paraId="3CDDAB58" w14:textId="77777777" w:rsidR="00ED0A2C" w:rsidRDefault="00ED0A2C"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0E21"/>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D06"/>
    <w:rsid w:val="00095F55"/>
    <w:rsid w:val="000967A3"/>
    <w:rsid w:val="00096D83"/>
    <w:rsid w:val="000A0CE3"/>
    <w:rsid w:val="000A323E"/>
    <w:rsid w:val="000A4499"/>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25AE"/>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6A8"/>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D44"/>
    <w:rsid w:val="00617EEB"/>
    <w:rsid w:val="00617F0E"/>
    <w:rsid w:val="006205E9"/>
    <w:rsid w:val="00621236"/>
    <w:rsid w:val="00621846"/>
    <w:rsid w:val="006228F0"/>
    <w:rsid w:val="006243E8"/>
    <w:rsid w:val="00624F2C"/>
    <w:rsid w:val="0062509F"/>
    <w:rsid w:val="00625BC7"/>
    <w:rsid w:val="00626DB2"/>
    <w:rsid w:val="00630CE9"/>
    <w:rsid w:val="0063108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A1C"/>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5BB8"/>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0624"/>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4FC8"/>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1D5F"/>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266E6"/>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E7F5D"/>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0B1"/>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A2C"/>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488"/>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82"/>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2667</Words>
  <Characters>15203</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2026-06-16T09:11:00Z</dcterms:created>
  <dcterms:modified xsi:type="dcterms:W3CDTF">2026-06-20T04:12:00Z</dcterms:modified>
</cp:coreProperties>
</file>